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2D" w:rsidRDefault="00167DE7" w:rsidP="00FE602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lang w:eastAsia="pl-PL"/>
        </w:rPr>
        <w:br/>
      </w:r>
      <w:r w:rsidR="00FE602D">
        <w:rPr>
          <w:rStyle w:val="Nagwek1Znak"/>
        </w:rPr>
        <w:t>O nas</w:t>
      </w:r>
      <w:r w:rsidR="00FE602D">
        <w:rPr>
          <w:rStyle w:val="Nagwek1Znak"/>
        </w:rPr>
        <w:br/>
      </w:r>
      <w:r>
        <w:br/>
      </w:r>
      <w:r w:rsidR="00FE602D">
        <w:rPr>
          <w:rFonts w:ascii="Arial" w:eastAsia="Times New Roman" w:hAnsi="Arial" w:cs="Arial"/>
          <w:sz w:val="24"/>
          <w:szCs w:val="24"/>
          <w:lang w:eastAsia="pl-PL"/>
        </w:rPr>
        <w:t>Nasze p</w:t>
      </w:r>
      <w:r w:rsidRPr="00EE4F50">
        <w:rPr>
          <w:rFonts w:ascii="Arial" w:eastAsia="Times New Roman" w:hAnsi="Arial" w:cs="Arial"/>
          <w:sz w:val="24"/>
          <w:szCs w:val="24"/>
          <w:lang w:eastAsia="pl-PL"/>
        </w:rPr>
        <w:t xml:space="preserve">rzedszkole położone jest blisko jednego z większych skrzyżowań w mieście </w:t>
      </w:r>
      <w:r w:rsidR="00FE602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E4F50">
        <w:rPr>
          <w:rFonts w:ascii="Arial" w:eastAsia="Times New Roman" w:hAnsi="Arial" w:cs="Arial"/>
          <w:sz w:val="24"/>
          <w:szCs w:val="24"/>
          <w:lang w:eastAsia="pl-PL"/>
        </w:rPr>
        <w:t>(al. Piłsudskiego i Rydza Śmigłego) co sprawia, że posiadamy bardzo dobre połączenie środkami komunikacji miejskiej.</w:t>
      </w:r>
      <w:r w:rsidRPr="00EE4F50">
        <w:rPr>
          <w:rFonts w:ascii="Arial" w:eastAsia="Times New Roman" w:hAnsi="Arial" w:cs="Arial"/>
          <w:sz w:val="24"/>
          <w:szCs w:val="24"/>
          <w:lang w:eastAsia="pl-PL"/>
        </w:rPr>
        <w:br/>
        <w:t>Placówka mieści się w wolnostojącym, dużym, jednopiętrowym budynku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wśród bloków mieszkalnych</w:t>
      </w:r>
      <w:r w:rsidRPr="00EE4F5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W przedszkolu funkcjonują c</w:t>
      </w:r>
      <w:r w:rsidRPr="00EE4F50">
        <w:rPr>
          <w:rFonts w:ascii="Arial" w:eastAsia="Times New Roman" w:hAnsi="Arial" w:cs="Arial"/>
          <w:sz w:val="24"/>
          <w:szCs w:val="24"/>
          <w:lang w:eastAsia="pl-PL"/>
        </w:rPr>
        <w:t xml:space="preserve">ztery </w:t>
      </w:r>
      <w:r>
        <w:rPr>
          <w:rFonts w:ascii="Arial" w:eastAsia="Times New Roman" w:hAnsi="Arial" w:cs="Arial"/>
          <w:sz w:val="24"/>
          <w:szCs w:val="24"/>
          <w:lang w:eastAsia="pl-PL"/>
        </w:rPr>
        <w:t>grupy przedszkolne. S</w:t>
      </w:r>
      <w:r w:rsidRPr="00EE4F50">
        <w:rPr>
          <w:rFonts w:ascii="Arial" w:eastAsia="Times New Roman" w:hAnsi="Arial" w:cs="Arial"/>
          <w:sz w:val="24"/>
          <w:szCs w:val="24"/>
          <w:lang w:eastAsia="pl-PL"/>
        </w:rPr>
        <w:t>ale zabaw są wielofunkcyjne, duże, jasne, kolorowe dostosowane do potrzeb</w:t>
      </w:r>
      <w:r>
        <w:rPr>
          <w:rFonts w:ascii="Arial" w:eastAsia="Times New Roman" w:hAnsi="Arial" w:cs="Arial"/>
          <w:sz w:val="24"/>
          <w:szCs w:val="24"/>
          <w:lang w:eastAsia="pl-PL"/>
        </w:rPr>
        <w:t>, możliwości, wieku i zainteresowań dzieci w wieku przedszkolnym, zapewniają im niezbędny komfort.</w:t>
      </w:r>
      <w:r w:rsidRPr="00EE4F50">
        <w:rPr>
          <w:rFonts w:ascii="Arial" w:eastAsia="Times New Roman" w:hAnsi="Arial" w:cs="Arial"/>
          <w:sz w:val="24"/>
          <w:szCs w:val="24"/>
          <w:lang w:eastAsia="pl-PL"/>
        </w:rPr>
        <w:br/>
        <w:t>Teren wokół przedszkola jest spokojny i bezpieczny, odległy od hałasu miejskiego.</w:t>
      </w:r>
      <w:r w:rsidR="00FE602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E4F50">
        <w:rPr>
          <w:rFonts w:ascii="Arial" w:eastAsia="Times New Roman" w:hAnsi="Arial" w:cs="Arial"/>
          <w:sz w:val="24"/>
          <w:szCs w:val="24"/>
          <w:lang w:eastAsia="pl-PL"/>
        </w:rPr>
        <w:t>Przedszkole czynne jest od poniedziałku do piątku</w:t>
      </w:r>
      <w:r w:rsidRPr="00EE4F5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godzinach </w:t>
      </w:r>
      <w:r w:rsidRPr="00EE4F50">
        <w:rPr>
          <w:rFonts w:ascii="Arial" w:eastAsia="Times New Roman" w:hAnsi="Arial" w:cs="Arial"/>
          <w:b/>
          <w:sz w:val="24"/>
          <w:szCs w:val="24"/>
          <w:lang w:eastAsia="pl-PL"/>
        </w:rPr>
        <w:t>od 6.00 do 17.00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67DE7">
        <w:rPr>
          <w:rFonts w:ascii="Arial" w:eastAsia="Times New Roman" w:hAnsi="Arial" w:cs="Arial"/>
          <w:sz w:val="24"/>
          <w:szCs w:val="24"/>
          <w:lang w:eastAsia="pl-PL"/>
        </w:rPr>
        <w:t>Nasza placówka to miejsce, gdzie dziecko odkrywa siebie, rozwija swoje zdolności i talenty.</w:t>
      </w:r>
      <w:r w:rsidRPr="00167DE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Tutaj dziecko przeżywa radość i zadowolenie, poznaje smak sukcesów indywidualnych, zespołowych. </w:t>
      </w:r>
      <w:r w:rsidRPr="00167DE7">
        <w:rPr>
          <w:rFonts w:ascii="Arial" w:eastAsia="Times New Roman" w:hAnsi="Arial" w:cs="Arial"/>
          <w:sz w:val="24"/>
          <w:szCs w:val="24"/>
          <w:lang w:eastAsia="pl-PL"/>
        </w:rPr>
        <w:br/>
        <w:t>Tu również uczy się mierzyć z porażkami, przygotowując się do aktywnego i twórczego życia.</w:t>
      </w:r>
      <w:r w:rsidR="00FE602D">
        <w:rPr>
          <w:rFonts w:ascii="Arial" w:hAnsi="Arial" w:cs="Arial"/>
        </w:rPr>
        <w:br/>
      </w:r>
      <w:r w:rsidR="00FE602D" w:rsidRPr="00FE602D">
        <w:rPr>
          <w:rFonts w:ascii="Arial" w:hAnsi="Arial" w:cs="Arial"/>
          <w:sz w:val="24"/>
          <w:szCs w:val="24"/>
        </w:rPr>
        <w:t>Przedszkole posiada również:</w:t>
      </w:r>
      <w:r w:rsidR="00FE602D" w:rsidRPr="00FE602D">
        <w:rPr>
          <w:rFonts w:ascii="Arial" w:hAnsi="Arial" w:cs="Arial"/>
          <w:sz w:val="24"/>
          <w:szCs w:val="24"/>
        </w:rPr>
        <w:br/>
        <w:t>- odnowioną i udekorowaną szatnię,</w:t>
      </w:r>
      <w:r w:rsidR="00FE602D" w:rsidRPr="00FE602D">
        <w:rPr>
          <w:rFonts w:ascii="Arial" w:hAnsi="Arial" w:cs="Arial"/>
          <w:sz w:val="24"/>
          <w:szCs w:val="24"/>
        </w:rPr>
        <w:br/>
        <w:t>- odnowion</w:t>
      </w:r>
      <w:r w:rsidR="00FE602D">
        <w:rPr>
          <w:rFonts w:ascii="Arial" w:hAnsi="Arial" w:cs="Arial"/>
          <w:sz w:val="24"/>
          <w:szCs w:val="24"/>
        </w:rPr>
        <w:t>ą</w:t>
      </w:r>
      <w:r w:rsidR="00FE602D" w:rsidRPr="00FE602D">
        <w:rPr>
          <w:rFonts w:ascii="Arial" w:hAnsi="Arial" w:cs="Arial"/>
          <w:sz w:val="24"/>
          <w:szCs w:val="24"/>
        </w:rPr>
        <w:t xml:space="preserve"> </w:t>
      </w:r>
      <w:r w:rsidR="00FE602D">
        <w:rPr>
          <w:rFonts w:ascii="Arial" w:hAnsi="Arial" w:cs="Arial"/>
          <w:sz w:val="24"/>
          <w:szCs w:val="24"/>
        </w:rPr>
        <w:t>salę gimnastyczną</w:t>
      </w:r>
      <w:r w:rsidR="00FE602D" w:rsidRPr="00FE602D">
        <w:rPr>
          <w:rFonts w:ascii="Arial" w:hAnsi="Arial" w:cs="Arial"/>
          <w:sz w:val="24"/>
          <w:szCs w:val="24"/>
        </w:rPr>
        <w:t>,</w:t>
      </w:r>
      <w:r w:rsidR="00FE602D">
        <w:rPr>
          <w:rFonts w:ascii="Arial" w:hAnsi="Arial" w:cs="Arial"/>
          <w:sz w:val="24"/>
          <w:szCs w:val="24"/>
        </w:rPr>
        <w:br/>
      </w:r>
      <w:r w:rsidR="00FE602D" w:rsidRPr="00FE602D">
        <w:rPr>
          <w:rFonts w:ascii="Arial" w:hAnsi="Arial" w:cs="Arial"/>
          <w:sz w:val="24"/>
          <w:szCs w:val="24"/>
        </w:rPr>
        <w:t>- mamy własną odnowioną kuchnię, w której przygotowywane są trzy posiłki dziennie,</w:t>
      </w:r>
      <w:r w:rsidR="00FE602D">
        <w:rPr>
          <w:rFonts w:ascii="Arial" w:hAnsi="Arial" w:cs="Arial"/>
        </w:rPr>
        <w:br/>
      </w:r>
      <w:r w:rsidR="00FE602D" w:rsidRPr="00FE602D">
        <w:rPr>
          <w:rFonts w:ascii="Arial" w:hAnsi="Arial" w:cs="Arial"/>
          <w:sz w:val="24"/>
          <w:szCs w:val="24"/>
        </w:rPr>
        <w:t>- posiadamy duży teren do zabaw na świeżym powietrzu wyposażony w piaskownice i bezpieczne urządzenia ogrodowe. Teren zielony wokół przedszkola jest porośnięty drzewami. Całość zabezpieczona jest ogrodzeniem.</w:t>
      </w:r>
      <w:r w:rsidR="00FE602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E602D" w:rsidRPr="00EE4F50">
        <w:rPr>
          <w:rFonts w:ascii="Arial" w:eastAsia="Times New Roman" w:hAnsi="Arial" w:cs="Arial"/>
          <w:sz w:val="24"/>
          <w:szCs w:val="24"/>
          <w:lang w:eastAsia="pl-PL"/>
        </w:rPr>
        <w:t>Dzieci podczas pobytu w przedszkolu, mają możliwość korzystania z dobrze i ciekawie zorganizowanych zajęć w salach i na  powietrzu. Oferujemy szeroką gamę spacerów, wycieczek i wyjazdów.</w:t>
      </w:r>
    </w:p>
    <w:p w:rsidR="00FE602D" w:rsidRDefault="00FE602D" w:rsidP="00FE602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5679" w:rsidRDefault="00FE602D" w:rsidP="00FE602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br/>
      </w:r>
      <w:r w:rsidRPr="00FE602D">
        <w:rPr>
          <w:rStyle w:val="Nagwek1Znak"/>
        </w:rPr>
        <w:t>Rekrutacja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E602D">
        <w:rPr>
          <w:rFonts w:ascii="Arial" w:hAnsi="Arial" w:cs="Arial"/>
          <w:sz w:val="24"/>
          <w:szCs w:val="24"/>
        </w:rPr>
        <w:t>Rekr</w:t>
      </w:r>
      <w:bookmarkStart w:id="0" w:name="_GoBack"/>
      <w:bookmarkEnd w:id="0"/>
      <w:r w:rsidRPr="00FE602D">
        <w:rPr>
          <w:rFonts w:ascii="Arial" w:hAnsi="Arial" w:cs="Arial"/>
          <w:sz w:val="24"/>
          <w:szCs w:val="24"/>
        </w:rPr>
        <w:t xml:space="preserve">utacja do Przedszkola Miejskiego nr </w:t>
      </w:r>
      <w:r>
        <w:rPr>
          <w:rFonts w:ascii="Arial" w:hAnsi="Arial" w:cs="Arial"/>
          <w:sz w:val="24"/>
          <w:szCs w:val="24"/>
        </w:rPr>
        <w:t>83</w:t>
      </w:r>
      <w:r w:rsidRPr="00FE602D">
        <w:rPr>
          <w:rFonts w:ascii="Arial" w:hAnsi="Arial" w:cs="Arial"/>
          <w:sz w:val="24"/>
          <w:szCs w:val="24"/>
        </w:rPr>
        <w:t xml:space="preserve"> odbywa się wyłącznie w systemie elektronicznym </w:t>
      </w:r>
      <w:hyperlink r:id="rId4" w:tgtFrame="_blank" w:history="1">
        <w:r w:rsidRPr="00FE602D">
          <w:rPr>
            <w:rStyle w:val="Hipercze"/>
            <w:rFonts w:ascii="Arial" w:hAnsi="Arial" w:cs="Arial"/>
            <w:sz w:val="24"/>
            <w:szCs w:val="24"/>
          </w:rPr>
          <w:t>https://lodz.formico.pl/formico-parents/main!execute.action</w:t>
        </w:r>
      </w:hyperlink>
      <w:r w:rsidRPr="00FE602D">
        <w:rPr>
          <w:rFonts w:ascii="Arial" w:hAnsi="Arial" w:cs="Arial"/>
          <w:sz w:val="24"/>
          <w:szCs w:val="24"/>
        </w:rPr>
        <w:t xml:space="preserve"> w miesiącu kwietniu 2023.</w:t>
      </w:r>
      <w:r w:rsidRPr="00EE4F50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FE602D" w:rsidRPr="00FE602D" w:rsidRDefault="00FE602D" w:rsidP="00FE602D">
      <w:pPr>
        <w:pStyle w:val="NormalnyWeb"/>
        <w:spacing w:line="360" w:lineRule="auto"/>
        <w:rPr>
          <w:rFonts w:ascii="Arial" w:hAnsi="Arial" w:cs="Arial"/>
        </w:rPr>
      </w:pPr>
      <w:r w:rsidRPr="00FE602D">
        <w:rPr>
          <w:rStyle w:val="Nagwek1Znak"/>
        </w:rPr>
        <w:t>Kontakt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FE602D">
        <w:rPr>
          <w:rFonts w:ascii="Arial" w:hAnsi="Arial" w:cs="Arial"/>
          <w:b/>
          <w:bCs/>
        </w:rPr>
        <w:t xml:space="preserve">Przedszkole Miejskie nr </w:t>
      </w:r>
      <w:r>
        <w:rPr>
          <w:rFonts w:ascii="Arial" w:hAnsi="Arial" w:cs="Arial"/>
          <w:b/>
          <w:bCs/>
        </w:rPr>
        <w:t>83</w:t>
      </w:r>
      <w:r w:rsidRPr="00FE602D">
        <w:rPr>
          <w:rFonts w:ascii="Arial" w:hAnsi="Arial" w:cs="Arial"/>
        </w:rPr>
        <w:br/>
        <w:t>92-</w:t>
      </w:r>
      <w:r>
        <w:rPr>
          <w:rFonts w:ascii="Arial" w:hAnsi="Arial" w:cs="Arial"/>
        </w:rPr>
        <w:t>328</w:t>
      </w:r>
      <w:r w:rsidRPr="00FE602D">
        <w:rPr>
          <w:rFonts w:ascii="Arial" w:hAnsi="Arial" w:cs="Arial"/>
        </w:rPr>
        <w:t xml:space="preserve"> Łódź</w:t>
      </w:r>
      <w:r w:rsidRPr="00FE602D">
        <w:rPr>
          <w:rFonts w:ascii="Arial" w:hAnsi="Arial" w:cs="Arial"/>
        </w:rPr>
        <w:br/>
        <w:t xml:space="preserve">ul. </w:t>
      </w:r>
      <w:r>
        <w:rPr>
          <w:rFonts w:ascii="Arial" w:hAnsi="Arial" w:cs="Arial"/>
        </w:rPr>
        <w:t>Zbiorcza</w:t>
      </w:r>
      <w:r w:rsidRPr="00FE6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</w:p>
    <w:p w:rsidR="00FE602D" w:rsidRPr="00FE602D" w:rsidRDefault="00FE602D" w:rsidP="00FE602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02D">
        <w:rPr>
          <w:rFonts w:ascii="Arial" w:eastAsia="Times New Roman" w:hAnsi="Arial" w:cs="Arial"/>
          <w:sz w:val="24"/>
          <w:szCs w:val="24"/>
          <w:lang w:eastAsia="pl-PL"/>
        </w:rPr>
        <w:t xml:space="preserve">tel. 42/674 </w:t>
      </w:r>
      <w:r>
        <w:rPr>
          <w:rFonts w:ascii="Arial" w:eastAsia="Times New Roman" w:hAnsi="Arial" w:cs="Arial"/>
          <w:sz w:val="24"/>
          <w:szCs w:val="24"/>
          <w:lang w:eastAsia="pl-PL"/>
        </w:rPr>
        <w:t>33</w:t>
      </w:r>
      <w:r w:rsidRPr="00FE60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66</w:t>
      </w:r>
      <w:r w:rsidRPr="00FE602D">
        <w:rPr>
          <w:rFonts w:ascii="Arial" w:eastAsia="Times New Roman" w:hAnsi="Arial" w:cs="Arial"/>
          <w:sz w:val="24"/>
          <w:szCs w:val="24"/>
          <w:lang w:eastAsia="pl-PL"/>
        </w:rPr>
        <w:br/>
        <w:t>Adres e-mailowy:</w:t>
      </w:r>
      <w:r w:rsidRPr="00FE602D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5" w:history="1">
        <w:r w:rsidRPr="002A3AF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kontakt@pm83.elodz.edu.pl</w:t>
        </w:r>
      </w:hyperlink>
    </w:p>
    <w:p w:rsidR="00FE602D" w:rsidRPr="00FE602D" w:rsidRDefault="00FE602D" w:rsidP="00FE602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FE602D" w:rsidRPr="00FE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E7"/>
    <w:rsid w:val="000D5679"/>
    <w:rsid w:val="00167DE7"/>
    <w:rsid w:val="00F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5ED0"/>
  <w15:chartTrackingRefBased/>
  <w15:docId w15:val="{F5F45589-8C54-4F7F-ABE7-44E338E9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DE7"/>
  </w:style>
  <w:style w:type="paragraph" w:styleId="Nagwek1">
    <w:name w:val="heading 1"/>
    <w:basedOn w:val="Normalny"/>
    <w:next w:val="Normalny"/>
    <w:link w:val="Nagwek1Znak"/>
    <w:uiPriority w:val="9"/>
    <w:qFormat/>
    <w:rsid w:val="00167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7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D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67D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7D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67D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67D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67D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FE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6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pm83.elodz.edu.pl" TargetMode="External"/><Relationship Id="rId4" Type="http://schemas.openxmlformats.org/officeDocument/2006/relationships/hyperlink" Target="https://lodz.formico.pl/formico-parents/main!execute.ac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kontakt</cp:lastModifiedBy>
  <cp:revision>1</cp:revision>
  <dcterms:created xsi:type="dcterms:W3CDTF">2022-11-09T11:38:00Z</dcterms:created>
  <dcterms:modified xsi:type="dcterms:W3CDTF">2022-11-09T12:04:00Z</dcterms:modified>
</cp:coreProperties>
</file>